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CBD" w:rsidRDefault="00094CBD" w:rsidP="00094CBD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ANEXO VI</w:t>
      </w:r>
    </w:p>
    <w:p w:rsidR="00094CBD" w:rsidRDefault="000443DB" w:rsidP="00094C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033C3">
        <w:rPr>
          <w:rFonts w:asciiTheme="minorHAnsi" w:hAnsiTheme="minorHAnsi" w:cstheme="minorHAnsi"/>
          <w:sz w:val="22"/>
          <w:szCs w:val="22"/>
        </w:rPr>
        <w:t xml:space="preserve">Declaración de Autenticidad de la documentación presentada para participar en el procedimiento de concesión de subvenciones regulado en  </w:t>
      </w:r>
      <w:r w:rsidRPr="007033C3">
        <w:rPr>
          <w:rFonts w:asciiTheme="minorHAnsi" w:hAnsiTheme="minorHAnsi" w:cstheme="minorHAnsi"/>
          <w:color w:val="000000"/>
          <w:sz w:val="22"/>
          <w:szCs w:val="22"/>
        </w:rPr>
        <w:t xml:space="preserve">la </w:t>
      </w:r>
      <w:r w:rsidRPr="00377A5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Orden de 15 de junio de 2026, de la Consejería de Infraestructuras y Desarrollo Territorial, por la que se aprueban las bases reguladoras de concesión de subvenciones para la financiación del transporte público de viajeros a personas con discapacidad física y/u orgánica igual o superior al 33% que tenga reconocido el grado de movilidad reducida, en el ámbito de la Región de Murcia (BORM núm.141, de 22 de junio de 2026) </w:t>
      </w:r>
      <w:r w:rsidRPr="007033C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y en la Orden de la Consejería de 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Infraestructuras y Desarrollo Territorial</w:t>
      </w:r>
      <w:r w:rsidRPr="007033C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por la que se aprueba la convocatoria de subvenciones </w:t>
      </w:r>
      <w:r w:rsidRPr="007033C3">
        <w:rPr>
          <w:rFonts w:asciiTheme="minorHAnsi" w:hAnsiTheme="minorHAnsi" w:cstheme="minorHAnsi"/>
          <w:color w:val="000000"/>
          <w:sz w:val="22"/>
          <w:szCs w:val="22"/>
        </w:rPr>
        <w:t>durante el ejercicio 202</w:t>
      </w:r>
      <w:r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7033C3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Pr="007033C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033C3">
        <w:rPr>
          <w:rFonts w:asciiTheme="minorHAnsi" w:hAnsiTheme="minorHAnsi" w:cstheme="minorHAnsi"/>
          <w:bCs/>
          <w:color w:val="000000"/>
          <w:sz w:val="22"/>
          <w:szCs w:val="22"/>
        </w:rPr>
        <w:t>para la financiación del transporte público de viajeros destinadas</w:t>
      </w:r>
      <w:r w:rsidRPr="007033C3">
        <w:rPr>
          <w:rFonts w:asciiTheme="minorHAnsi" w:hAnsiTheme="minorHAnsi" w:cstheme="minorHAnsi"/>
          <w:sz w:val="22"/>
          <w:szCs w:val="22"/>
        </w:rPr>
        <w:t xml:space="preserve"> a personas con discapacidad física y/u orgánica igual o superior al 33%, que tenga reconocido el grado de movilidad reducida en el ámbito de la Región de Murcia</w:t>
      </w: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D/Dª. ……………………………………….……………………………..., </w:t>
      </w:r>
      <w:bookmarkStart w:id="0" w:name="_GoBack"/>
      <w:bookmarkEnd w:id="0"/>
      <w:r>
        <w:rPr>
          <w:rFonts w:asciiTheme="minorHAnsi" w:hAnsiTheme="minorHAnsi" w:cstheme="minorHAnsi"/>
          <w:iCs/>
          <w:sz w:val="22"/>
          <w:szCs w:val="22"/>
        </w:rPr>
        <w:t xml:space="preserve">con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NIF …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…………………., en calidad de representante legal de la Asociación  …………………………………………………………………………..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con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CIF ……………………., </w:t>
      </w: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DECLARO, </w:t>
      </w: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toda la documentación presentada se encuentra vigente y constituyen copia fiel, exacta y fidedigna de los documentos originales que la misma custodia en sus archivos</w:t>
      </w:r>
    </w:p>
    <w:p w:rsidR="00094CBD" w:rsidRDefault="00094CBD" w:rsidP="00094CBD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094CBD" w:rsidRDefault="00094CBD" w:rsidP="00094CBD">
      <w:pPr>
        <w:tabs>
          <w:tab w:val="left" w:pos="3458"/>
        </w:tabs>
        <w:spacing w:line="240" w:lineRule="atLeast"/>
        <w:ind w:firstLine="539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Y para que conste firmo la presente declaración electrónicamente.</w:t>
      </w:r>
    </w:p>
    <w:p w:rsidR="00094CBD" w:rsidRDefault="00F15E47" w:rsidP="00F15E47">
      <w:pPr>
        <w:tabs>
          <w:tab w:val="left" w:pos="7039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094CBD" w:rsidRDefault="00094CBD" w:rsidP="00094CBD">
      <w:pPr>
        <w:rPr>
          <w:rFonts w:asciiTheme="minorHAnsi" w:hAnsiTheme="minorHAnsi" w:cstheme="minorHAnsi"/>
          <w:sz w:val="22"/>
          <w:szCs w:val="22"/>
        </w:rPr>
      </w:pPr>
    </w:p>
    <w:p w:rsidR="00094CBD" w:rsidRDefault="00094CBD" w:rsidP="00094CBD">
      <w:pPr>
        <w:spacing w:after="120"/>
        <w:ind w:left="-1361"/>
        <w:jc w:val="center"/>
        <w:rPr>
          <w:rFonts w:asciiTheme="minorHAnsi" w:hAnsiTheme="minorHAnsi" w:cs="Calibri"/>
          <w:b/>
          <w:sz w:val="22"/>
          <w:szCs w:val="22"/>
        </w:rPr>
      </w:pPr>
    </w:p>
    <w:p w:rsidR="00094CBD" w:rsidRDefault="00094CBD" w:rsidP="00094CBD">
      <w:pPr>
        <w:spacing w:after="120"/>
        <w:ind w:left="-1361"/>
        <w:jc w:val="center"/>
        <w:rPr>
          <w:rFonts w:asciiTheme="minorHAnsi" w:hAnsiTheme="minorHAnsi" w:cs="Calibri"/>
          <w:b/>
          <w:sz w:val="22"/>
          <w:szCs w:val="22"/>
        </w:rPr>
      </w:pPr>
    </w:p>
    <w:p w:rsidR="0019746C" w:rsidRDefault="0019746C"/>
    <w:sectPr w:rsidR="0019746C" w:rsidSect="00244494">
      <w:headerReference w:type="default" r:id="rId9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C2" w:rsidRDefault="00114DC2" w:rsidP="0033118A">
      <w:r>
        <w:separator/>
      </w:r>
    </w:p>
  </w:endnote>
  <w:endnote w:type="continuationSeparator" w:id="0">
    <w:p w:rsidR="00114DC2" w:rsidRDefault="00114DC2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C2" w:rsidRDefault="00114DC2" w:rsidP="0033118A">
      <w:r>
        <w:separator/>
      </w:r>
    </w:p>
  </w:footnote>
  <w:footnote w:type="continuationSeparator" w:id="0">
    <w:p w:rsidR="00114DC2" w:rsidRDefault="00114DC2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0B3737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>
                <wp:extent cx="7538720" cy="1656080"/>
                <wp:effectExtent l="0" t="0" r="5080" b="127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872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C2"/>
    <w:rsid w:val="00014B6C"/>
    <w:rsid w:val="000443DB"/>
    <w:rsid w:val="00047D79"/>
    <w:rsid w:val="00094CBD"/>
    <w:rsid w:val="000A6CBE"/>
    <w:rsid w:val="000B3737"/>
    <w:rsid w:val="000B4103"/>
    <w:rsid w:val="00114DC2"/>
    <w:rsid w:val="0013104E"/>
    <w:rsid w:val="001353E8"/>
    <w:rsid w:val="0019746C"/>
    <w:rsid w:val="001F6198"/>
    <w:rsid w:val="0020548E"/>
    <w:rsid w:val="00235B81"/>
    <w:rsid w:val="00244494"/>
    <w:rsid w:val="002C71E3"/>
    <w:rsid w:val="002D115A"/>
    <w:rsid w:val="0033118A"/>
    <w:rsid w:val="003C26F0"/>
    <w:rsid w:val="004E7DEE"/>
    <w:rsid w:val="005271AF"/>
    <w:rsid w:val="00546BB5"/>
    <w:rsid w:val="00681F44"/>
    <w:rsid w:val="006D7452"/>
    <w:rsid w:val="006E3224"/>
    <w:rsid w:val="00752411"/>
    <w:rsid w:val="007E0D42"/>
    <w:rsid w:val="00805E6D"/>
    <w:rsid w:val="008B55BB"/>
    <w:rsid w:val="008E3810"/>
    <w:rsid w:val="00A01ACF"/>
    <w:rsid w:val="00A441B7"/>
    <w:rsid w:val="00C44004"/>
    <w:rsid w:val="00D0196C"/>
    <w:rsid w:val="00F15E47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094CBD"/>
    <w:pPr>
      <w:spacing w:before="100" w:beforeAutospacing="1" w:after="100" w:afterAutospacing="1"/>
    </w:pPr>
    <w:rPr>
      <w:sz w:val="24"/>
      <w:szCs w:val="24"/>
    </w:rPr>
  </w:style>
  <w:style w:type="paragraph" w:styleId="Puesto">
    <w:name w:val="Title"/>
    <w:basedOn w:val="Normal"/>
    <w:next w:val="Normal"/>
    <w:link w:val="PuestoCar"/>
    <w:qFormat/>
    <w:rsid w:val="00094CB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rsid w:val="00094CBD"/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paragraph" w:customStyle="1" w:styleId="parrafo1">
    <w:name w:val="parrafo1"/>
    <w:basedOn w:val="Normal"/>
    <w:rsid w:val="00094CBD"/>
    <w:pPr>
      <w:spacing w:before="180" w:after="180"/>
      <w:ind w:firstLine="360"/>
      <w:jc w:val="both"/>
    </w:pPr>
    <w:rPr>
      <w:sz w:val="24"/>
      <w:szCs w:val="24"/>
    </w:rPr>
  </w:style>
  <w:style w:type="paragraph" w:customStyle="1" w:styleId="parrafo21">
    <w:name w:val="parrafo_21"/>
    <w:basedOn w:val="Normal"/>
    <w:rsid w:val="00094CBD"/>
    <w:pPr>
      <w:spacing w:before="360" w:after="180"/>
      <w:ind w:firstLine="360"/>
      <w:jc w:val="both"/>
    </w:pPr>
    <w:rPr>
      <w:sz w:val="24"/>
      <w:szCs w:val="24"/>
    </w:rPr>
  </w:style>
  <w:style w:type="paragraph" w:customStyle="1" w:styleId="cabezatabla1">
    <w:name w:val="cabeza_tabla1"/>
    <w:basedOn w:val="Normal"/>
    <w:rsid w:val="00094CBD"/>
    <w:pPr>
      <w:jc w:val="center"/>
    </w:pPr>
    <w:rPr>
      <w:b/>
      <w:bCs/>
      <w:sz w:val="24"/>
      <w:szCs w:val="24"/>
    </w:rPr>
  </w:style>
  <w:style w:type="paragraph" w:customStyle="1" w:styleId="cuerpotablaizq1">
    <w:name w:val="cuerpo_tabla_izq1"/>
    <w:basedOn w:val="Normal"/>
    <w:rsid w:val="00094CBD"/>
    <w:rPr>
      <w:sz w:val="22"/>
      <w:szCs w:val="22"/>
    </w:rPr>
  </w:style>
  <w:style w:type="paragraph" w:customStyle="1" w:styleId="cuerpotablacentro1">
    <w:name w:val="cuerpo_tabla_centro1"/>
    <w:basedOn w:val="Normal"/>
    <w:rsid w:val="00094CBD"/>
    <w:pPr>
      <w:jc w:val="center"/>
    </w:pPr>
    <w:rPr>
      <w:sz w:val="22"/>
      <w:szCs w:val="22"/>
    </w:rPr>
  </w:style>
  <w:style w:type="paragraph" w:customStyle="1" w:styleId="western">
    <w:name w:val="western"/>
    <w:basedOn w:val="Normal"/>
    <w:rsid w:val="00094CBD"/>
    <w:pPr>
      <w:spacing w:before="100" w:beforeAutospacing="1" w:after="142" w:line="288" w:lineRule="auto"/>
    </w:pPr>
    <w:rPr>
      <w:color w:val="00000A"/>
      <w:sz w:val="24"/>
      <w:szCs w:val="24"/>
    </w:rPr>
  </w:style>
  <w:style w:type="paragraph" w:customStyle="1" w:styleId="Default">
    <w:name w:val="Default"/>
    <w:rsid w:val="00094CB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customStyle="1" w:styleId="parrafo">
    <w:name w:val="parrafo"/>
    <w:basedOn w:val="Normal"/>
    <w:rsid w:val="00094CBD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2">
    <w:name w:val="parrafo_2"/>
    <w:basedOn w:val="Normal"/>
    <w:rsid w:val="00094C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2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3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BE3F23-488B-4432-ADBD-BDD0BBEB5B30}">
  <ds:schemaRefs>
    <ds:schemaRef ds:uri="http://purl.org/dc/elements/1.1/"/>
    <ds:schemaRef ds:uri="http://schemas.microsoft.com/office/2006/metadata/properties"/>
    <ds:schemaRef ds:uri="1c9c8636-0486-4c9b-b75c-7b805ddaaf6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bab14156-fcf3-44e2-9c4b-c33f1f92d41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1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2023-04-17T11:40:00Z</dcterms:created>
  <dcterms:modified xsi:type="dcterms:W3CDTF">2026-07-07T11:34:00Z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